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55" w:rsidRPr="00F82794" w:rsidRDefault="00FE2255" w:rsidP="00F82794">
      <w:pPr>
        <w:spacing w:before="100" w:beforeAutospacing="1" w:after="100" w:afterAutospacing="1"/>
        <w:jc w:val="both"/>
        <w:rPr>
          <w:rFonts w:ascii="Calibri" w:eastAsia="Times New Roman" w:hAnsi="Calibri" w:cs="Calibri"/>
          <w:lang w:eastAsia="fr-FR"/>
        </w:rPr>
      </w:pPr>
      <w:r w:rsidRPr="00F82794">
        <w:rPr>
          <w:rFonts w:ascii="Calibri" w:eastAsia="Times New Roman" w:hAnsi="Calibri" w:cs="Calibri"/>
          <w:lang w:eastAsia="fr-FR"/>
        </w:rPr>
        <w:t xml:space="preserve">Conditions générales de ventes </w:t>
      </w:r>
      <w:r w:rsidR="000A0480" w:rsidRPr="00F82794">
        <w:rPr>
          <w:rFonts w:ascii="Calibri" w:eastAsia="Times New Roman" w:hAnsi="Calibri" w:cs="Calibri"/>
          <w:lang w:eastAsia="fr-FR"/>
        </w:rPr>
        <w:t xml:space="preserve">des produits sur </w:t>
      </w:r>
      <w:r w:rsidRPr="00F82794">
        <w:rPr>
          <w:rFonts w:ascii="Calibri" w:eastAsia="Times New Roman" w:hAnsi="Calibri" w:cs="Calibri"/>
          <w:lang w:eastAsia="fr-FR"/>
        </w:rPr>
        <w:t>lepuyvelay-tourisme.fr</w:t>
      </w:r>
    </w:p>
    <w:p w:rsidR="00FE2255" w:rsidRPr="00F82794" w:rsidRDefault="000A0480" w:rsidP="00F82794">
      <w:pPr>
        <w:spacing w:before="100" w:beforeAutospacing="1" w:after="100" w:afterAutospacing="1"/>
        <w:jc w:val="both"/>
        <w:rPr>
          <w:rFonts w:ascii="Calibri" w:hAnsi="Calibri" w:cs="Calibri"/>
        </w:rPr>
      </w:pPr>
      <w:r w:rsidRPr="00F82794">
        <w:rPr>
          <w:rFonts w:ascii="Calibri" w:hAnsi="Calibri" w:cs="Calibri"/>
        </w:rPr>
        <w:t>Date de d</w:t>
      </w:r>
      <w:r w:rsidR="0027050C">
        <w:rPr>
          <w:rFonts w:ascii="Calibri" w:hAnsi="Calibri" w:cs="Calibri"/>
        </w:rPr>
        <w:t>ernière mise à jour : 09/12/2021</w:t>
      </w:r>
      <w:bookmarkStart w:id="0" w:name="_GoBack"/>
      <w:bookmarkEnd w:id="0"/>
    </w:p>
    <w:p w:rsidR="000A0480" w:rsidRPr="00F82794" w:rsidRDefault="000A0480" w:rsidP="00F82794">
      <w:pPr>
        <w:pStyle w:val="Paragraphedeliste"/>
        <w:numPr>
          <w:ilvl w:val="0"/>
          <w:numId w:val="9"/>
        </w:numPr>
        <w:spacing w:before="100" w:beforeAutospacing="1" w:after="100" w:afterAutospacing="1"/>
        <w:jc w:val="both"/>
        <w:outlineLvl w:val="2"/>
        <w:rPr>
          <w:rFonts w:ascii="Calibri" w:eastAsia="Times New Roman" w:hAnsi="Calibri" w:cs="Calibri"/>
          <w:b/>
          <w:bCs/>
          <w:lang w:eastAsia="fr-FR"/>
        </w:rPr>
      </w:pPr>
      <w:r w:rsidRPr="00F82794">
        <w:rPr>
          <w:rFonts w:ascii="Calibri" w:eastAsia="Times New Roman" w:hAnsi="Calibri" w:cs="Calibri"/>
          <w:b/>
          <w:bCs/>
          <w:lang w:eastAsia="fr-FR"/>
        </w:rPr>
        <w:t>Prix</w:t>
      </w:r>
    </w:p>
    <w:p w:rsidR="000A0480" w:rsidRPr="00F82794" w:rsidRDefault="000A0480" w:rsidP="00F82794">
      <w:pPr>
        <w:pStyle w:val="Paragraphedeliste"/>
        <w:numPr>
          <w:ilvl w:val="0"/>
          <w:numId w:val="7"/>
        </w:numPr>
        <w:spacing w:before="100" w:beforeAutospacing="1" w:after="100" w:afterAutospacing="1"/>
        <w:jc w:val="both"/>
        <w:rPr>
          <w:rFonts w:ascii="Calibri" w:eastAsia="Times New Roman" w:hAnsi="Calibri" w:cs="Calibri"/>
          <w:lang w:eastAsia="fr-FR"/>
        </w:rPr>
      </w:pPr>
      <w:r w:rsidRPr="00F82794">
        <w:rPr>
          <w:rFonts w:ascii="Calibri" w:eastAsia="Times New Roman" w:hAnsi="Calibri" w:cs="Calibri"/>
          <w:lang w:eastAsia="fr-FR"/>
        </w:rPr>
        <w:t>- Les prix de nos produits sont indiqués en euros toutes taxes comprises (TVA + autres taxes et notamment taxe sur les vidéogrammes, éco-participation…) hors participation aux frais de traitement et d'expédition (voir Délais et coûts).</w:t>
      </w:r>
    </w:p>
    <w:p w:rsidR="000A0480" w:rsidRPr="00F82794" w:rsidRDefault="000A0480" w:rsidP="00F82794">
      <w:pPr>
        <w:pStyle w:val="Paragraphedeliste"/>
        <w:spacing w:before="100" w:beforeAutospacing="1" w:after="100" w:afterAutospacing="1"/>
        <w:jc w:val="both"/>
        <w:rPr>
          <w:rFonts w:ascii="Calibri" w:eastAsia="Times New Roman" w:hAnsi="Calibri" w:cs="Calibri"/>
          <w:lang w:eastAsia="fr-FR"/>
        </w:rPr>
      </w:pPr>
    </w:p>
    <w:p w:rsidR="000A0480" w:rsidRPr="00F82794" w:rsidRDefault="000A0480" w:rsidP="00F82794">
      <w:pPr>
        <w:pStyle w:val="Paragraphedeliste"/>
        <w:numPr>
          <w:ilvl w:val="0"/>
          <w:numId w:val="7"/>
        </w:numPr>
        <w:spacing w:before="100" w:beforeAutospacing="1" w:after="100" w:afterAutospacing="1"/>
        <w:jc w:val="both"/>
        <w:rPr>
          <w:rFonts w:ascii="Calibri" w:eastAsia="Times New Roman" w:hAnsi="Calibri" w:cs="Calibri"/>
          <w:lang w:eastAsia="fr-FR"/>
        </w:rPr>
      </w:pPr>
      <w:r w:rsidRPr="00F82794">
        <w:rPr>
          <w:rFonts w:ascii="Calibri" w:eastAsia="Times New Roman" w:hAnsi="Calibri" w:cs="Calibri"/>
          <w:lang w:eastAsia="fr-FR"/>
        </w:rPr>
        <w:t xml:space="preserve">En cas de commande vers un pays autre que la France métropolitaine vous êtes l'importateur du ou des produits concernés. Pour tous les produits expédiés hors Union européenne et DOM-TOM, le prix sera calculé hors taxes automatiquement sur la facture. Des droits de douane ou autres taxes locales ou droits d'importation ou taxes d'état sont susceptibles d'être exigibles. Ces droits et sommes ne relèvent pas du ressort de </w:t>
      </w:r>
      <w:proofErr w:type="spellStart"/>
      <w:r w:rsidRPr="00F82794">
        <w:rPr>
          <w:rFonts w:ascii="Calibri" w:eastAsia="Times New Roman" w:hAnsi="Calibri" w:cs="Calibri"/>
          <w:lang w:eastAsia="fr-FR"/>
        </w:rPr>
        <w:t>Lepuyenvelay</w:t>
      </w:r>
      <w:proofErr w:type="spellEnd"/>
      <w:r w:rsidRPr="00F82794">
        <w:rPr>
          <w:rFonts w:ascii="Calibri" w:eastAsia="Times New Roman" w:hAnsi="Calibri" w:cs="Calibri"/>
          <w:lang w:eastAsia="fr-FR"/>
        </w:rPr>
        <w:t>-tourisme. Ils seront à votre charge et relèvent de votre entière responsabilité, tant en termes de déclarations que de paiements aux autorités et/organismes compétents de votre pays. Nous vous conseillons de vous renseigner sur ces aspects auprès de vos autorités locales.</w:t>
      </w:r>
    </w:p>
    <w:p w:rsidR="000A0480" w:rsidRPr="00F82794" w:rsidRDefault="000A0480" w:rsidP="00F82794">
      <w:pPr>
        <w:pStyle w:val="Paragraphedeliste"/>
        <w:numPr>
          <w:ilvl w:val="0"/>
          <w:numId w:val="7"/>
        </w:numPr>
        <w:spacing w:before="100" w:beforeAutospacing="1" w:after="100" w:afterAutospacing="1"/>
        <w:jc w:val="both"/>
        <w:rPr>
          <w:rFonts w:ascii="Calibri" w:eastAsia="Times New Roman" w:hAnsi="Calibri" w:cs="Calibri"/>
          <w:lang w:eastAsia="fr-FR"/>
        </w:rPr>
      </w:pPr>
      <w:proofErr w:type="spellStart"/>
      <w:r w:rsidRPr="00F82794">
        <w:rPr>
          <w:rFonts w:ascii="Calibri" w:eastAsia="Times New Roman" w:hAnsi="Calibri" w:cs="Calibri"/>
          <w:lang w:eastAsia="fr-FR"/>
        </w:rPr>
        <w:t>Lepuyenvelay</w:t>
      </w:r>
      <w:proofErr w:type="spellEnd"/>
      <w:r w:rsidRPr="00F82794">
        <w:rPr>
          <w:rFonts w:ascii="Calibri" w:eastAsia="Times New Roman" w:hAnsi="Calibri" w:cs="Calibri"/>
          <w:lang w:eastAsia="fr-FR"/>
        </w:rPr>
        <w:t>-tourisme se réserve le droit de modifier ses prix à tout moment mais les produits seront facturés sur la base des tarifs en vigueur au moment de votre validation de commande.</w:t>
      </w:r>
    </w:p>
    <w:p w:rsidR="000A0480" w:rsidRPr="00F82794" w:rsidRDefault="000A0480" w:rsidP="00F82794">
      <w:pPr>
        <w:pStyle w:val="Paragraphedeliste"/>
        <w:numPr>
          <w:ilvl w:val="0"/>
          <w:numId w:val="7"/>
        </w:numPr>
        <w:spacing w:before="100" w:beforeAutospacing="1" w:after="100" w:afterAutospacing="1"/>
        <w:jc w:val="both"/>
        <w:rPr>
          <w:rFonts w:ascii="Calibri" w:eastAsia="Times New Roman" w:hAnsi="Calibri" w:cs="Calibri"/>
          <w:lang w:eastAsia="fr-FR"/>
        </w:rPr>
      </w:pPr>
      <w:r w:rsidRPr="00F82794">
        <w:rPr>
          <w:rFonts w:ascii="Calibri" w:eastAsia="Times New Roman" w:hAnsi="Calibri" w:cs="Calibri"/>
          <w:lang w:eastAsia="fr-FR"/>
        </w:rPr>
        <w:t xml:space="preserve">Les produits demeurent la propriété de </w:t>
      </w:r>
      <w:proofErr w:type="spellStart"/>
      <w:r w:rsidRPr="00F82794">
        <w:rPr>
          <w:rFonts w:ascii="Calibri" w:eastAsia="Times New Roman" w:hAnsi="Calibri" w:cs="Calibri"/>
          <w:lang w:eastAsia="fr-FR"/>
        </w:rPr>
        <w:t>Lepuyenvelay</w:t>
      </w:r>
      <w:proofErr w:type="spellEnd"/>
      <w:r w:rsidRPr="00F82794">
        <w:rPr>
          <w:rFonts w:ascii="Calibri" w:eastAsia="Times New Roman" w:hAnsi="Calibri" w:cs="Calibri"/>
          <w:lang w:eastAsia="fr-FR"/>
        </w:rPr>
        <w:t>-tourisme jusqu'au complet paiement du prix. Nous vous rappelons qu’au moment où vous prenez possession physiquement des produits commandés, les risques de perte ou d’endommagement des produits vont sont transférés.</w:t>
      </w:r>
    </w:p>
    <w:p w:rsidR="000A0480" w:rsidRPr="00F82794" w:rsidRDefault="000A0480" w:rsidP="00F82794">
      <w:pPr>
        <w:pStyle w:val="Titre3"/>
        <w:numPr>
          <w:ilvl w:val="0"/>
          <w:numId w:val="9"/>
        </w:numPr>
        <w:jc w:val="both"/>
        <w:rPr>
          <w:rFonts w:ascii="Calibri" w:hAnsi="Calibri" w:cs="Calibri"/>
          <w:sz w:val="22"/>
          <w:szCs w:val="22"/>
        </w:rPr>
      </w:pPr>
      <w:r w:rsidRPr="00F82794">
        <w:rPr>
          <w:rFonts w:ascii="Calibri" w:hAnsi="Calibri" w:cs="Calibri"/>
          <w:sz w:val="22"/>
          <w:szCs w:val="22"/>
        </w:rPr>
        <w:t>Commande</w:t>
      </w:r>
    </w:p>
    <w:p w:rsidR="000A0480" w:rsidRPr="00F82794" w:rsidRDefault="000A0480" w:rsidP="00F82794">
      <w:pPr>
        <w:pStyle w:val="NormalWeb"/>
        <w:jc w:val="both"/>
        <w:rPr>
          <w:rFonts w:ascii="Calibri" w:hAnsi="Calibri" w:cs="Calibri"/>
          <w:sz w:val="22"/>
          <w:szCs w:val="22"/>
        </w:rPr>
      </w:pPr>
      <w:r w:rsidRPr="00F82794">
        <w:rPr>
          <w:rFonts w:ascii="Calibri" w:hAnsi="Calibri" w:cs="Calibri"/>
          <w:sz w:val="22"/>
          <w:szCs w:val="22"/>
        </w:rPr>
        <w:t>Vous pouvez passer commande :</w:t>
      </w:r>
    </w:p>
    <w:p w:rsidR="000A0480" w:rsidRPr="00F82794" w:rsidRDefault="000A0480" w:rsidP="00F82794">
      <w:pPr>
        <w:numPr>
          <w:ilvl w:val="0"/>
          <w:numId w:val="8"/>
        </w:numPr>
        <w:spacing w:before="100" w:beforeAutospacing="1" w:after="100" w:afterAutospacing="1"/>
        <w:jc w:val="both"/>
        <w:rPr>
          <w:rFonts w:ascii="Calibri" w:hAnsi="Calibri" w:cs="Calibri"/>
        </w:rPr>
      </w:pPr>
      <w:r w:rsidRPr="00F82794">
        <w:rPr>
          <w:rFonts w:ascii="Calibri" w:hAnsi="Calibri" w:cs="Calibri"/>
        </w:rPr>
        <w:t>Sur Internet : www.lepuyenvelay-tourisme.fr.</w:t>
      </w:r>
    </w:p>
    <w:p w:rsidR="000A0480" w:rsidRPr="00F82794" w:rsidRDefault="000A0480" w:rsidP="00F82794">
      <w:pPr>
        <w:numPr>
          <w:ilvl w:val="0"/>
          <w:numId w:val="8"/>
        </w:numPr>
        <w:spacing w:before="100" w:beforeAutospacing="1" w:after="100" w:afterAutospacing="1"/>
        <w:jc w:val="both"/>
        <w:rPr>
          <w:rFonts w:ascii="Calibri" w:hAnsi="Calibri" w:cs="Calibri"/>
        </w:rPr>
      </w:pPr>
      <w:r w:rsidRPr="00F82794">
        <w:rPr>
          <w:rFonts w:ascii="Calibri" w:hAnsi="Calibri" w:cs="Calibri"/>
        </w:rPr>
        <w:t>Par téléphone au 04 71 09 38 41</w:t>
      </w:r>
    </w:p>
    <w:p w:rsidR="000A0480" w:rsidRPr="00F82794" w:rsidRDefault="000A0480" w:rsidP="00F82794">
      <w:pPr>
        <w:pStyle w:val="Titre3"/>
        <w:numPr>
          <w:ilvl w:val="0"/>
          <w:numId w:val="9"/>
        </w:numPr>
        <w:jc w:val="both"/>
        <w:rPr>
          <w:rFonts w:ascii="Calibri" w:hAnsi="Calibri" w:cs="Calibri"/>
          <w:sz w:val="22"/>
          <w:szCs w:val="22"/>
        </w:rPr>
      </w:pPr>
      <w:r w:rsidRPr="00F82794">
        <w:rPr>
          <w:rFonts w:ascii="Calibri" w:hAnsi="Calibri" w:cs="Calibri"/>
          <w:sz w:val="22"/>
          <w:szCs w:val="22"/>
        </w:rPr>
        <w:t>Validation de votre commande</w:t>
      </w:r>
    </w:p>
    <w:p w:rsidR="000A0480" w:rsidRPr="00F82794" w:rsidRDefault="000A0480" w:rsidP="00F82794">
      <w:pPr>
        <w:pStyle w:val="NormalWeb"/>
        <w:jc w:val="both"/>
        <w:rPr>
          <w:rFonts w:ascii="Calibri" w:hAnsi="Calibri" w:cs="Calibri"/>
          <w:sz w:val="22"/>
          <w:szCs w:val="22"/>
        </w:rPr>
      </w:pPr>
      <w:r w:rsidRPr="00F82794">
        <w:rPr>
          <w:rFonts w:ascii="Calibri" w:hAnsi="Calibri" w:cs="Calibri"/>
          <w:sz w:val="22"/>
          <w:szCs w:val="22"/>
        </w:rPr>
        <w:t>Vous déclarez avoir pris connaissance et accepté les présentes Conditions générales de vente avant la passation de votre commande. La validation de votre commande vaut donc acceptation de ces Conditions générales de vente.</w:t>
      </w:r>
    </w:p>
    <w:p w:rsidR="000A0480" w:rsidRPr="00F82794" w:rsidRDefault="000A0480" w:rsidP="00F82794">
      <w:pPr>
        <w:pStyle w:val="NormalWeb"/>
        <w:jc w:val="both"/>
        <w:rPr>
          <w:rFonts w:ascii="Calibri" w:hAnsi="Calibri" w:cs="Calibri"/>
          <w:sz w:val="22"/>
          <w:szCs w:val="22"/>
        </w:rPr>
      </w:pPr>
      <w:r w:rsidRPr="00F82794">
        <w:rPr>
          <w:rFonts w:ascii="Calibri" w:hAnsi="Calibri" w:cs="Calibri"/>
          <w:sz w:val="22"/>
          <w:szCs w:val="22"/>
        </w:rPr>
        <w:t>Un récapitulatif des informations de votre commande et des Conditions Générales de Vente, vous sera communiqué en format PDF via l’e-mail de confirmation de votre commande.</w:t>
      </w:r>
    </w:p>
    <w:p w:rsidR="000A0480" w:rsidRPr="00F82794" w:rsidRDefault="000A0480" w:rsidP="00F82794">
      <w:pPr>
        <w:pStyle w:val="NormalWeb"/>
        <w:jc w:val="both"/>
        <w:rPr>
          <w:rFonts w:ascii="Calibri" w:hAnsi="Calibri" w:cs="Calibri"/>
          <w:sz w:val="22"/>
          <w:szCs w:val="22"/>
        </w:rPr>
      </w:pPr>
      <w:r w:rsidRPr="00F82794">
        <w:rPr>
          <w:rFonts w:ascii="Calibri" w:hAnsi="Calibri" w:cs="Calibri"/>
          <w:sz w:val="22"/>
          <w:szCs w:val="22"/>
        </w:rPr>
        <w:t xml:space="preserve"> Les informations contractuelles sont présentées en langue française et feront l'objet d'une confirmation reprenant ces informations contractuelles au plus tard au moment de votre validation de commande.</w:t>
      </w:r>
    </w:p>
    <w:p w:rsidR="00F82794" w:rsidRPr="00F82794" w:rsidRDefault="00F82794" w:rsidP="00F82794">
      <w:pPr>
        <w:pStyle w:val="Titre3"/>
        <w:numPr>
          <w:ilvl w:val="0"/>
          <w:numId w:val="9"/>
        </w:numPr>
        <w:jc w:val="both"/>
        <w:rPr>
          <w:rFonts w:ascii="Calibri" w:hAnsi="Calibri" w:cs="Calibri"/>
          <w:sz w:val="22"/>
          <w:szCs w:val="22"/>
        </w:rPr>
      </w:pPr>
      <w:r w:rsidRPr="00F82794">
        <w:rPr>
          <w:rFonts w:ascii="Calibri" w:hAnsi="Calibri" w:cs="Calibri"/>
          <w:sz w:val="22"/>
          <w:szCs w:val="22"/>
        </w:rPr>
        <w:t>Disponibilité</w:t>
      </w:r>
    </w:p>
    <w:p w:rsidR="00F82794" w:rsidRDefault="00F82794" w:rsidP="00F82794">
      <w:pPr>
        <w:pStyle w:val="NormalWeb"/>
      </w:pPr>
      <w:proofErr w:type="spellStart"/>
      <w:r>
        <w:t>Lepuyenvelay</w:t>
      </w:r>
      <w:proofErr w:type="spellEnd"/>
      <w:r>
        <w:t xml:space="preserve">-tourisme n'a pas vocation à vendre en quantités importantes les produits proposés. En conséquence, </w:t>
      </w:r>
      <w:proofErr w:type="spellStart"/>
      <w:r>
        <w:t>Lepuyenvelay</w:t>
      </w:r>
      <w:proofErr w:type="spellEnd"/>
      <w:r>
        <w:t>-tourisme se réserve le droit de refuser les commandes d'un même produit en quantité importante et ce dès 3 Articles identiques.</w:t>
      </w:r>
    </w:p>
    <w:p w:rsidR="00F82794" w:rsidRDefault="00F82794" w:rsidP="00F82794">
      <w:pPr>
        <w:pStyle w:val="NormalWeb"/>
      </w:pPr>
      <w:r>
        <w:lastRenderedPageBreak/>
        <w:t xml:space="preserve">Nos offres de produits sont valables tant qu’ils sont visibles sur le site, dans la limite des stocks disponibles hors opérations promotionnelles mentionnées comme telles sur les sites. Dans l'éventualité d'une indisponibilité de produit après passation de votre commande, nous vous en informerons par mail. Votre commande sera automatiquement annulée et aucun débit bancaire ne sera effectué. </w:t>
      </w:r>
    </w:p>
    <w:p w:rsidR="00F82794" w:rsidRDefault="00F82794" w:rsidP="00F82794">
      <w:pPr>
        <w:pStyle w:val="NormalWeb"/>
      </w:pPr>
    </w:p>
    <w:p w:rsidR="00F82794" w:rsidRPr="00F82794" w:rsidRDefault="00F82794" w:rsidP="00F82794">
      <w:pPr>
        <w:pStyle w:val="Titre3"/>
        <w:numPr>
          <w:ilvl w:val="0"/>
          <w:numId w:val="9"/>
        </w:numPr>
        <w:jc w:val="both"/>
        <w:rPr>
          <w:rFonts w:ascii="Calibri" w:hAnsi="Calibri" w:cs="Calibri"/>
          <w:sz w:val="22"/>
          <w:szCs w:val="22"/>
        </w:rPr>
      </w:pPr>
      <w:r w:rsidRPr="00F82794">
        <w:rPr>
          <w:rFonts w:ascii="Calibri" w:hAnsi="Calibri" w:cs="Calibri"/>
          <w:sz w:val="22"/>
          <w:szCs w:val="22"/>
        </w:rPr>
        <w:t>Livraison</w:t>
      </w:r>
    </w:p>
    <w:p w:rsidR="00F82794" w:rsidRDefault="00F82794" w:rsidP="00F82794">
      <w:pPr>
        <w:pStyle w:val="NormalWeb"/>
      </w:pPr>
      <w:r>
        <w:t>Les produits sont livrés à l'adresse de livraison que vous avez indiquée au cours du processus de commande.</w:t>
      </w:r>
    </w:p>
    <w:p w:rsidR="00F82794" w:rsidRPr="00F82794" w:rsidRDefault="00F82794" w:rsidP="00F82794">
      <w:pPr>
        <w:spacing w:before="100" w:beforeAutospacing="1" w:after="100" w:afterAutospacing="1"/>
        <w:rPr>
          <w:rFonts w:ascii="Times New Roman" w:eastAsia="Times New Roman" w:hAnsi="Times New Roman" w:cs="Times New Roman"/>
          <w:sz w:val="24"/>
          <w:szCs w:val="24"/>
          <w:lang w:eastAsia="fr-FR"/>
        </w:rPr>
      </w:pPr>
      <w:r w:rsidRPr="00F82794">
        <w:rPr>
          <w:rFonts w:ascii="Times New Roman" w:eastAsia="Times New Roman" w:hAnsi="Times New Roman" w:cs="Times New Roman"/>
          <w:sz w:val="24"/>
          <w:szCs w:val="24"/>
          <w:lang w:eastAsia="fr-FR"/>
        </w:rPr>
        <w:t>Le délai de livraison correspond</w:t>
      </w:r>
    </w:p>
    <w:p w:rsidR="00F82794" w:rsidRPr="00F82794" w:rsidRDefault="00F82794" w:rsidP="00F82794">
      <w:pPr>
        <w:numPr>
          <w:ilvl w:val="0"/>
          <w:numId w:val="11"/>
        </w:numPr>
        <w:spacing w:before="100" w:beforeAutospacing="1" w:after="100" w:afterAutospacing="1"/>
        <w:rPr>
          <w:rFonts w:ascii="Times New Roman" w:eastAsia="Times New Roman" w:hAnsi="Times New Roman" w:cs="Times New Roman"/>
          <w:sz w:val="24"/>
          <w:szCs w:val="24"/>
          <w:lang w:eastAsia="fr-FR"/>
        </w:rPr>
      </w:pPr>
      <w:proofErr w:type="gramStart"/>
      <w:r w:rsidRPr="00F82794">
        <w:rPr>
          <w:rFonts w:ascii="Times New Roman" w:eastAsia="Times New Roman" w:hAnsi="Times New Roman" w:cs="Times New Roman"/>
          <w:sz w:val="24"/>
          <w:szCs w:val="24"/>
          <w:lang w:eastAsia="fr-FR"/>
        </w:rPr>
        <w:t>au</w:t>
      </w:r>
      <w:proofErr w:type="gramEnd"/>
      <w:r w:rsidRPr="00F82794">
        <w:rPr>
          <w:rFonts w:ascii="Times New Roman" w:eastAsia="Times New Roman" w:hAnsi="Times New Roman" w:cs="Times New Roman"/>
          <w:sz w:val="24"/>
          <w:szCs w:val="24"/>
          <w:lang w:eastAsia="fr-FR"/>
        </w:rPr>
        <w:t xml:space="preserve"> délai d’expédition indiqué sur la fiche Article auquel s’ajoute</w:t>
      </w:r>
    </w:p>
    <w:p w:rsidR="00F82794" w:rsidRPr="00F82794" w:rsidRDefault="00F82794" w:rsidP="00F82794">
      <w:pPr>
        <w:numPr>
          <w:ilvl w:val="0"/>
          <w:numId w:val="11"/>
        </w:numPr>
        <w:spacing w:before="100" w:beforeAutospacing="1" w:after="100" w:afterAutospacing="1"/>
        <w:rPr>
          <w:rFonts w:ascii="Times New Roman" w:eastAsia="Times New Roman" w:hAnsi="Times New Roman" w:cs="Times New Roman"/>
          <w:sz w:val="24"/>
          <w:szCs w:val="24"/>
          <w:lang w:eastAsia="fr-FR"/>
        </w:rPr>
      </w:pPr>
      <w:proofErr w:type="gramStart"/>
      <w:r w:rsidRPr="00F82794">
        <w:rPr>
          <w:rFonts w:ascii="Times New Roman" w:eastAsia="Times New Roman" w:hAnsi="Times New Roman" w:cs="Times New Roman"/>
          <w:sz w:val="24"/>
          <w:szCs w:val="24"/>
          <w:lang w:eastAsia="fr-FR"/>
        </w:rPr>
        <w:t>le</w:t>
      </w:r>
      <w:proofErr w:type="gramEnd"/>
      <w:r w:rsidRPr="00F82794">
        <w:rPr>
          <w:rFonts w:ascii="Times New Roman" w:eastAsia="Times New Roman" w:hAnsi="Times New Roman" w:cs="Times New Roman"/>
          <w:sz w:val="24"/>
          <w:szCs w:val="24"/>
          <w:lang w:eastAsia="fr-FR"/>
        </w:rPr>
        <w:t xml:space="preserve"> délai de traitement et d’acheminement.</w:t>
      </w:r>
    </w:p>
    <w:p w:rsidR="00F82794" w:rsidRDefault="005650FF" w:rsidP="00F82794">
      <w:pPr>
        <w:pStyle w:val="NormalWeb"/>
      </w:pPr>
      <w:r>
        <w:t>En cas de retard d’expédition, un mail vous sera adressé pour vous informer d’une éventuelle conséquence sur le délai de livraison qui vous a été indiqué. En cas de retard de livraison, nous vous proposerons par mail un nouveau délai de livraison.</w:t>
      </w:r>
    </w:p>
    <w:p w:rsidR="005650FF" w:rsidRDefault="005650FF" w:rsidP="00F82794">
      <w:pPr>
        <w:pStyle w:val="NormalWeb"/>
      </w:pPr>
      <w:r>
        <w:t>En tout état de cause, conformément aux dispositions légales, en cas de retard de livraison, vous bénéficiez de la possibilité de résoudre le contrat dans les conditions et modalités définies à l’Article L 216-2 du Code de la consommation. Dans ce cas, si vous avez reçu le produit, après votre annulation, nous procéderons au remboursement du produit et aux frais « aller » dans les conditions de l’Article L 216-3 du Code de la consommation.</w:t>
      </w:r>
    </w:p>
    <w:p w:rsidR="005650FF" w:rsidRPr="005650FF" w:rsidRDefault="005650FF" w:rsidP="005650FF">
      <w:pPr>
        <w:pStyle w:val="Titre3"/>
        <w:numPr>
          <w:ilvl w:val="0"/>
          <w:numId w:val="9"/>
        </w:numPr>
        <w:jc w:val="both"/>
        <w:rPr>
          <w:rFonts w:ascii="Calibri" w:hAnsi="Calibri" w:cs="Calibri"/>
          <w:sz w:val="22"/>
          <w:szCs w:val="22"/>
        </w:rPr>
      </w:pPr>
      <w:r w:rsidRPr="005650FF">
        <w:rPr>
          <w:rFonts w:ascii="Calibri" w:hAnsi="Calibri" w:cs="Calibri"/>
          <w:sz w:val="22"/>
          <w:szCs w:val="22"/>
        </w:rPr>
        <w:t>Paiement</w:t>
      </w:r>
    </w:p>
    <w:p w:rsidR="005650FF" w:rsidRDefault="005650FF" w:rsidP="005650FF">
      <w:pPr>
        <w:pStyle w:val="NormalWeb"/>
      </w:pPr>
      <w:r>
        <w:t xml:space="preserve">Nous vous rappelons que le fait de valider votre commande implique l’obligation à votre charge de payer le prix indiqué. </w:t>
      </w:r>
    </w:p>
    <w:p w:rsidR="000A0480" w:rsidRPr="00F82794" w:rsidRDefault="000A0480" w:rsidP="00F82794">
      <w:pPr>
        <w:spacing w:before="100" w:beforeAutospacing="1" w:after="100" w:afterAutospacing="1"/>
        <w:jc w:val="both"/>
        <w:rPr>
          <w:rFonts w:ascii="Calibri" w:eastAsia="Times New Roman" w:hAnsi="Calibri" w:cs="Calibri"/>
          <w:lang w:eastAsia="fr-FR"/>
        </w:rPr>
      </w:pPr>
    </w:p>
    <w:p w:rsidR="00FE2255" w:rsidRPr="00FE2255" w:rsidRDefault="00FE2255" w:rsidP="00F82794">
      <w:pPr>
        <w:pStyle w:val="Titre3"/>
        <w:numPr>
          <w:ilvl w:val="0"/>
          <w:numId w:val="9"/>
        </w:numPr>
        <w:jc w:val="both"/>
        <w:rPr>
          <w:rFonts w:ascii="Calibri" w:hAnsi="Calibri" w:cs="Calibri"/>
          <w:sz w:val="22"/>
          <w:szCs w:val="22"/>
        </w:rPr>
      </w:pPr>
      <w:r w:rsidRPr="00FE2255">
        <w:rPr>
          <w:rFonts w:ascii="Calibri" w:hAnsi="Calibri" w:cs="Calibri"/>
          <w:sz w:val="22"/>
          <w:szCs w:val="22"/>
        </w:rPr>
        <w:t>Sécurisation</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Notre site fait l'objet d'un système de sécurisation.</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Nous avons adopté le procédé de cryptage SSL, mais nous avons aussi renforcé l'ensemble des procédés de brouillage et de cryptage pour protéger le plus efficacement possible toutes les données sensibles liées aux moyens de paiement.</w:t>
      </w:r>
    </w:p>
    <w:p w:rsidR="00FE2255" w:rsidRPr="00F82794" w:rsidRDefault="00FE2255" w:rsidP="00F82794">
      <w:pPr>
        <w:spacing w:before="100" w:beforeAutospacing="1" w:after="100" w:afterAutospacing="1"/>
        <w:jc w:val="both"/>
        <w:rPr>
          <w:rFonts w:ascii="Calibri" w:eastAsia="Times New Roman" w:hAnsi="Calibri" w:cs="Calibri"/>
          <w:lang w:eastAsia="fr-FR"/>
        </w:rPr>
      </w:pPr>
    </w:p>
    <w:p w:rsidR="0045040E" w:rsidRPr="00F82794" w:rsidRDefault="0045040E" w:rsidP="00EF59CD">
      <w:pPr>
        <w:pStyle w:val="Titre3"/>
        <w:numPr>
          <w:ilvl w:val="0"/>
          <w:numId w:val="9"/>
        </w:numPr>
        <w:jc w:val="both"/>
        <w:rPr>
          <w:rFonts w:ascii="Calibri" w:hAnsi="Calibri" w:cs="Calibri"/>
          <w:sz w:val="22"/>
          <w:szCs w:val="22"/>
        </w:rPr>
      </w:pPr>
      <w:r w:rsidRPr="00F82794">
        <w:rPr>
          <w:rFonts w:ascii="Calibri" w:hAnsi="Calibri" w:cs="Calibri"/>
          <w:sz w:val="22"/>
          <w:szCs w:val="22"/>
        </w:rPr>
        <w:t>Droit de Rétractation</w:t>
      </w:r>
    </w:p>
    <w:p w:rsidR="0045040E" w:rsidRPr="00F82794" w:rsidRDefault="0045040E" w:rsidP="00F82794">
      <w:pPr>
        <w:pStyle w:val="Paragraphedeliste"/>
        <w:numPr>
          <w:ilvl w:val="0"/>
          <w:numId w:val="3"/>
        </w:numPr>
        <w:spacing w:before="100" w:beforeAutospacing="1" w:after="100" w:afterAutospacing="1"/>
        <w:jc w:val="both"/>
        <w:rPr>
          <w:rFonts w:ascii="Calibri" w:eastAsia="Times New Roman" w:hAnsi="Calibri" w:cs="Calibri"/>
          <w:lang w:eastAsia="fr-FR"/>
        </w:rPr>
      </w:pPr>
      <w:r w:rsidRPr="00F82794">
        <w:rPr>
          <w:rFonts w:ascii="Calibri" w:eastAsia="Times New Roman" w:hAnsi="Calibri" w:cs="Calibri"/>
          <w:lang w:eastAsia="fr-FR"/>
        </w:rPr>
        <w:t>Délai légal du droit de rétractation</w:t>
      </w:r>
    </w:p>
    <w:p w:rsidR="0045040E" w:rsidRPr="0045040E" w:rsidRDefault="0045040E" w:rsidP="00F82794">
      <w:p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lastRenderedPageBreak/>
        <w:t>Conformément aux dispositions légales en vigueur, vous disposez d’un délai de 14 jours à compter de la réception de vos produits pour exercer votre droit de rétractation sans avoir à justifier de motifs ni à payer de pénalité. Après communication de votre décision d’exercer votre droit de rétractation dans ce délai de 14 jours, vous disposez d’un autre délai de 14 jours pour renvoyer le ou les produits concernés par la rétractation.</w:t>
      </w:r>
    </w:p>
    <w:p w:rsidR="0045040E" w:rsidRPr="00F82794" w:rsidRDefault="0045040E" w:rsidP="00F82794">
      <w:pPr>
        <w:pStyle w:val="Paragraphedeliste"/>
        <w:numPr>
          <w:ilvl w:val="0"/>
          <w:numId w:val="3"/>
        </w:numPr>
        <w:spacing w:before="100" w:beforeAutospacing="1" w:after="100" w:afterAutospacing="1"/>
        <w:jc w:val="both"/>
        <w:rPr>
          <w:rFonts w:ascii="Calibri" w:eastAsia="Times New Roman" w:hAnsi="Calibri" w:cs="Calibri"/>
          <w:lang w:eastAsia="fr-FR"/>
        </w:rPr>
      </w:pPr>
      <w:r w:rsidRPr="00F82794">
        <w:rPr>
          <w:rFonts w:ascii="Calibri" w:eastAsia="Times New Roman" w:hAnsi="Calibri" w:cs="Calibri"/>
          <w:lang w:eastAsia="fr-FR"/>
        </w:rPr>
        <w:t>Conditions d’exercice du droit de rétractation</w:t>
      </w:r>
    </w:p>
    <w:p w:rsidR="0045040E" w:rsidRPr="0045040E" w:rsidRDefault="0045040E" w:rsidP="00F82794">
      <w:p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 xml:space="preserve">En cas d’exercice du droit de rétractation dans le délai visé </w:t>
      </w:r>
      <w:r w:rsidRPr="00F82794">
        <w:rPr>
          <w:rFonts w:ascii="Calibri" w:eastAsia="Times New Roman" w:hAnsi="Calibri" w:cs="Calibri"/>
          <w:lang w:eastAsia="fr-FR"/>
        </w:rPr>
        <w:t>dans article a</w:t>
      </w:r>
      <w:r w:rsidRPr="0045040E">
        <w:rPr>
          <w:rFonts w:ascii="Calibri" w:eastAsia="Times New Roman" w:hAnsi="Calibri" w:cs="Calibri"/>
          <w:lang w:eastAsia="fr-FR"/>
        </w:rPr>
        <w:t>, seul le prix du ou des produits achetés et les frais d’envoi seront remboursés, les frais de retour restant à votre charge.</w:t>
      </w:r>
    </w:p>
    <w:p w:rsidR="0045040E" w:rsidRPr="0045040E" w:rsidRDefault="0045040E" w:rsidP="00F82794">
      <w:p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 xml:space="preserve">Les retours sont à effectuer dans leur état d'origine et complets (emballage, accessoires, notice...) permettant leur </w:t>
      </w:r>
      <w:proofErr w:type="spellStart"/>
      <w:r w:rsidRPr="0045040E">
        <w:rPr>
          <w:rFonts w:ascii="Calibri" w:eastAsia="Times New Roman" w:hAnsi="Calibri" w:cs="Calibri"/>
          <w:lang w:eastAsia="fr-FR"/>
        </w:rPr>
        <w:t>recommercialisation</w:t>
      </w:r>
      <w:proofErr w:type="spellEnd"/>
      <w:r w:rsidRPr="0045040E">
        <w:rPr>
          <w:rFonts w:ascii="Calibri" w:eastAsia="Times New Roman" w:hAnsi="Calibri" w:cs="Calibri"/>
          <w:lang w:eastAsia="fr-FR"/>
        </w:rPr>
        <w:t xml:space="preserve"> à l’état neuf, et, si possible, accompagnés d’une copie de la facture d'achat pour une gestion optimisée. En cas de dépréciation du produit résultant de manipulations autres que celles nécessaires pour établir la nature, les caractéristiques et le bon fonctionnement du produit, votre responsabilité peut être engagée.</w:t>
      </w:r>
    </w:p>
    <w:p w:rsidR="0045040E" w:rsidRPr="0045040E" w:rsidRDefault="0045040E" w:rsidP="00F82794">
      <w:p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Pour exercer votre droit de rétractation, conformément aux dispositions légales, vous trouverez ci-</w:t>
      </w:r>
      <w:r w:rsidRPr="00F82794">
        <w:rPr>
          <w:rFonts w:ascii="Calibri" w:eastAsia="Times New Roman" w:hAnsi="Calibri" w:cs="Calibri"/>
          <w:lang w:eastAsia="fr-FR"/>
        </w:rPr>
        <w:t>dessous</w:t>
      </w:r>
      <w:r w:rsidRPr="0045040E">
        <w:rPr>
          <w:rFonts w:ascii="Calibri" w:eastAsia="Times New Roman" w:hAnsi="Calibri" w:cs="Calibri"/>
          <w:lang w:eastAsia="fr-FR"/>
        </w:rPr>
        <w:t xml:space="preserve"> le formulaire-type de rétractation à nous adresser à l’adresse suivante : </w:t>
      </w:r>
      <w:r w:rsidRPr="00F82794">
        <w:rPr>
          <w:rFonts w:ascii="Calibri" w:eastAsia="Times New Roman" w:hAnsi="Calibri" w:cs="Calibri"/>
          <w:lang w:eastAsia="fr-FR"/>
        </w:rPr>
        <w:t>LE PUY-EN-VELAY TOURISME,</w:t>
      </w:r>
      <w:r w:rsidRPr="0045040E">
        <w:rPr>
          <w:rFonts w:ascii="Calibri" w:eastAsia="Times New Roman" w:hAnsi="Calibri" w:cs="Calibri"/>
          <w:lang w:eastAsia="fr-FR"/>
        </w:rPr>
        <w:t xml:space="preserve"> Service Clientèle – </w:t>
      </w:r>
      <w:r w:rsidRPr="00F82794">
        <w:rPr>
          <w:rFonts w:ascii="Calibri" w:eastAsia="Times New Roman" w:hAnsi="Calibri" w:cs="Calibri"/>
          <w:lang w:eastAsia="fr-FR"/>
        </w:rPr>
        <w:t>2 place du Clauzel, 43000 Le Puy-en-</w:t>
      </w:r>
      <w:proofErr w:type="gramStart"/>
      <w:r w:rsidRPr="00F82794">
        <w:rPr>
          <w:rFonts w:ascii="Calibri" w:eastAsia="Times New Roman" w:hAnsi="Calibri" w:cs="Calibri"/>
          <w:lang w:eastAsia="fr-FR"/>
        </w:rPr>
        <w:t>Velay.</w:t>
      </w:r>
      <w:r w:rsidRPr="0045040E">
        <w:rPr>
          <w:rFonts w:ascii="Calibri" w:eastAsia="Times New Roman" w:hAnsi="Calibri" w:cs="Calibri"/>
          <w:lang w:eastAsia="fr-FR"/>
        </w:rPr>
        <w:t>.</w:t>
      </w:r>
      <w:proofErr w:type="gramEnd"/>
      <w:r w:rsidRPr="0045040E">
        <w:rPr>
          <w:rFonts w:ascii="Calibri" w:eastAsia="Times New Roman" w:hAnsi="Calibri" w:cs="Calibri"/>
          <w:lang w:eastAsia="fr-FR"/>
        </w:rPr>
        <w:t xml:space="preserve"> Vous pouvez exercer votre droit de </w:t>
      </w:r>
      <w:r w:rsidRPr="00F82794">
        <w:rPr>
          <w:rFonts w:ascii="Calibri" w:eastAsia="Times New Roman" w:hAnsi="Calibri" w:cs="Calibri"/>
          <w:lang w:eastAsia="fr-FR"/>
        </w:rPr>
        <w:t>rétractation par tout moyen à</w:t>
      </w:r>
      <w:r w:rsidRPr="0045040E">
        <w:rPr>
          <w:rFonts w:ascii="Calibri" w:eastAsia="Times New Roman" w:hAnsi="Calibri" w:cs="Calibri"/>
          <w:lang w:eastAsia="fr-FR"/>
        </w:rPr>
        <w:t xml:space="preserve"> </w:t>
      </w:r>
      <w:r w:rsidRPr="00F82794">
        <w:rPr>
          <w:rFonts w:ascii="Calibri" w:eastAsia="Times New Roman" w:hAnsi="Calibri" w:cs="Calibri"/>
          <w:lang w:eastAsia="fr-FR"/>
        </w:rPr>
        <w:t>LE PUY-EN-VELAY TOURISME</w:t>
      </w:r>
      <w:r w:rsidRPr="0045040E">
        <w:rPr>
          <w:rFonts w:ascii="Calibri" w:eastAsia="Times New Roman" w:hAnsi="Calibri" w:cs="Calibri"/>
          <w:lang w:eastAsia="fr-FR"/>
        </w:rPr>
        <w:t xml:space="preserve"> et notamment par courrier postal ou un mail exprimant votre volonté de vous rétracter sans aucune ambiguïté, et mentionnant la commande concernée par cette rétractation.</w:t>
      </w:r>
    </w:p>
    <w:p w:rsidR="0045040E" w:rsidRPr="0045040E" w:rsidRDefault="0045040E" w:rsidP="00F82794">
      <w:p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 xml:space="preserve">Une fois le formulaire ou la déclaration de rétractation envoyée à </w:t>
      </w:r>
      <w:r w:rsidRPr="00F82794">
        <w:rPr>
          <w:rFonts w:ascii="Calibri" w:eastAsia="Times New Roman" w:hAnsi="Calibri" w:cs="Calibri"/>
          <w:lang w:eastAsia="fr-FR"/>
        </w:rPr>
        <w:t>LE PUY-EN-VELAY TOURISME</w:t>
      </w:r>
      <w:r w:rsidRPr="0045040E">
        <w:rPr>
          <w:rFonts w:ascii="Calibri" w:eastAsia="Times New Roman" w:hAnsi="Calibri" w:cs="Calibri"/>
          <w:lang w:eastAsia="fr-FR"/>
        </w:rPr>
        <w:t xml:space="preserve"> au plus tard dans les 15 jours suivant la réception de votre commande, vous devez renvoyer le ou les produits concernés à </w:t>
      </w:r>
      <w:r w:rsidRPr="00F82794">
        <w:rPr>
          <w:rFonts w:ascii="Calibri" w:eastAsia="Times New Roman" w:hAnsi="Calibri" w:cs="Calibri"/>
          <w:lang w:eastAsia="fr-FR"/>
        </w:rPr>
        <w:t>LE PUY-EN-VELAY TOURISME</w:t>
      </w:r>
      <w:r w:rsidRPr="0045040E">
        <w:rPr>
          <w:rFonts w:ascii="Calibri" w:eastAsia="Times New Roman" w:hAnsi="Calibri" w:cs="Calibri"/>
          <w:lang w:eastAsia="fr-FR"/>
        </w:rPr>
        <w:t xml:space="preserve"> en le renvoyant à </w:t>
      </w:r>
      <w:r w:rsidRPr="00F82794">
        <w:rPr>
          <w:rFonts w:ascii="Calibri" w:eastAsia="Times New Roman" w:hAnsi="Calibri" w:cs="Calibri"/>
          <w:lang w:eastAsia="fr-FR"/>
        </w:rPr>
        <w:t>LE PUY-EN-VELAY TOURISME</w:t>
      </w:r>
      <w:r w:rsidRPr="0045040E">
        <w:rPr>
          <w:rFonts w:ascii="Calibri" w:eastAsia="Times New Roman" w:hAnsi="Calibri" w:cs="Calibri"/>
          <w:lang w:eastAsia="fr-FR"/>
        </w:rPr>
        <w:t xml:space="preserve">, dans un délai raisonnable et, au plus tard, dans les 15 jours à compter de l’envoi du formulaire ou la déclaration de rétractation à </w:t>
      </w:r>
      <w:r w:rsidRPr="00F82794">
        <w:rPr>
          <w:rFonts w:ascii="Calibri" w:eastAsia="Times New Roman" w:hAnsi="Calibri" w:cs="Calibri"/>
          <w:lang w:eastAsia="fr-FR"/>
        </w:rPr>
        <w:t>LE PUY-EN-VELAY TOURISME</w:t>
      </w:r>
    </w:p>
    <w:p w:rsidR="0045040E" w:rsidRPr="0045040E" w:rsidRDefault="0045040E" w:rsidP="00F82794">
      <w:p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 xml:space="preserve">Pour obtenir une estimation de vos frais de retour : </w:t>
      </w:r>
    </w:p>
    <w:p w:rsidR="0045040E" w:rsidRPr="0045040E" w:rsidRDefault="0045040E" w:rsidP="00F82794">
      <w:pPr>
        <w:numPr>
          <w:ilvl w:val="0"/>
          <w:numId w:val="1"/>
        </w:num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 xml:space="preserve">Rendez-vous sur le site de Chronopost </w:t>
      </w:r>
      <w:hyperlink r:id="rId5" w:tgtFrame="_blank" w:history="1">
        <w:r w:rsidRPr="00F82794">
          <w:rPr>
            <w:rFonts w:ascii="Calibri" w:eastAsia="Times New Roman" w:hAnsi="Calibri" w:cs="Calibri"/>
            <w:color w:val="0000FF"/>
            <w:u w:val="single"/>
            <w:lang w:eastAsia="fr-FR"/>
          </w:rPr>
          <w:t>à cette adresse</w:t>
        </w:r>
      </w:hyperlink>
      <w:r w:rsidRPr="0045040E">
        <w:rPr>
          <w:rFonts w:ascii="Calibri" w:eastAsia="Times New Roman" w:hAnsi="Calibri" w:cs="Calibri"/>
          <w:lang w:eastAsia="fr-FR"/>
        </w:rPr>
        <w:t>.</w:t>
      </w:r>
    </w:p>
    <w:p w:rsidR="0045040E" w:rsidRPr="0045040E" w:rsidRDefault="0045040E" w:rsidP="00F82794">
      <w:pPr>
        <w:numPr>
          <w:ilvl w:val="0"/>
          <w:numId w:val="1"/>
        </w:num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Cliquez sur « TARIFS PRATIQUES EN POINTS DE VENTE (Bureaux de Poste et Agences Chronopost) »</w:t>
      </w:r>
    </w:p>
    <w:p w:rsidR="0045040E" w:rsidRPr="0045040E" w:rsidRDefault="0045040E" w:rsidP="00F82794">
      <w:p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 xml:space="preserve">Cette estimation de frais de retour n’engage pas </w:t>
      </w:r>
      <w:r w:rsidRPr="00F82794">
        <w:rPr>
          <w:rFonts w:ascii="Calibri" w:eastAsia="Times New Roman" w:hAnsi="Calibri" w:cs="Calibri"/>
          <w:lang w:eastAsia="fr-FR"/>
        </w:rPr>
        <w:t>LE PUY-EN-VELAY TOURISME</w:t>
      </w:r>
      <w:r w:rsidRPr="0045040E">
        <w:rPr>
          <w:rFonts w:ascii="Calibri" w:eastAsia="Times New Roman" w:hAnsi="Calibri" w:cs="Calibri"/>
          <w:lang w:eastAsia="fr-FR"/>
        </w:rPr>
        <w:t>. Le prix à payer pour le renvoi de votre produit pourra varier suivant le transporteur que vous aurez choisi pour renvoyer votre produit.</w:t>
      </w:r>
    </w:p>
    <w:p w:rsidR="0045040E" w:rsidRPr="0045040E" w:rsidRDefault="0045040E" w:rsidP="00F82794">
      <w:pPr>
        <w:pStyle w:val="Paragraphedeliste"/>
        <w:numPr>
          <w:ilvl w:val="0"/>
          <w:numId w:val="3"/>
        </w:num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Produits exclus du droit de rétractation</w:t>
      </w:r>
    </w:p>
    <w:p w:rsidR="0045040E" w:rsidRPr="0045040E" w:rsidRDefault="0045040E" w:rsidP="00F82794">
      <w:p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Conformément à la règlementation en vigueur</w:t>
      </w:r>
      <w:r w:rsidR="00FE2255" w:rsidRPr="00F82794">
        <w:rPr>
          <w:rFonts w:ascii="Calibri" w:eastAsia="Times New Roman" w:hAnsi="Calibri" w:cs="Calibri"/>
          <w:lang w:eastAsia="fr-FR"/>
        </w:rPr>
        <w:t xml:space="preserve"> </w:t>
      </w:r>
      <w:r w:rsidR="00FE2255" w:rsidRPr="00F82794">
        <w:rPr>
          <w:rFonts w:ascii="Calibri" w:hAnsi="Calibri" w:cs="Calibri"/>
        </w:rPr>
        <w:t>l'article L.221-28</w:t>
      </w:r>
      <w:r w:rsidRPr="0045040E">
        <w:rPr>
          <w:rFonts w:ascii="Calibri" w:eastAsia="Times New Roman" w:hAnsi="Calibri" w:cs="Calibri"/>
          <w:lang w:eastAsia="fr-FR"/>
        </w:rPr>
        <w:t xml:space="preserve">, le droit de rétractation ne peut être exercé </w:t>
      </w:r>
      <w:r w:rsidRPr="00F82794">
        <w:rPr>
          <w:rFonts w:ascii="Calibri" w:eastAsia="Times New Roman" w:hAnsi="Calibri" w:cs="Calibri"/>
          <w:lang w:eastAsia="fr-FR"/>
        </w:rPr>
        <w:t>sur l’ensemble des prestations de services : Hébergements, services de transports et de biens, restauration, activités de loisirs, séjours packagés.</w:t>
      </w:r>
    </w:p>
    <w:p w:rsidR="0045040E" w:rsidRPr="0045040E" w:rsidRDefault="0045040E" w:rsidP="00F82794">
      <w:pPr>
        <w:pStyle w:val="Paragraphedeliste"/>
        <w:numPr>
          <w:ilvl w:val="0"/>
          <w:numId w:val="3"/>
        </w:num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Remboursement</w:t>
      </w:r>
    </w:p>
    <w:p w:rsidR="0045040E" w:rsidRPr="0045040E" w:rsidRDefault="0045040E" w:rsidP="00F82794">
      <w:p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 xml:space="preserve">En cas d’exercice du droit de rétractation, </w:t>
      </w:r>
      <w:r w:rsidRPr="00F82794">
        <w:rPr>
          <w:rFonts w:ascii="Calibri" w:eastAsia="Times New Roman" w:hAnsi="Calibri" w:cs="Calibri"/>
          <w:lang w:eastAsia="fr-FR"/>
        </w:rPr>
        <w:t>LE PUY-EN-VELAY TOURISME</w:t>
      </w:r>
      <w:r w:rsidRPr="0045040E">
        <w:rPr>
          <w:rFonts w:ascii="Calibri" w:eastAsia="Times New Roman" w:hAnsi="Calibri" w:cs="Calibri"/>
          <w:lang w:eastAsia="fr-FR"/>
        </w:rPr>
        <w:t xml:space="preserve"> procédera au remboursement des sommes versées au plus tard dans les 14 jours à compter de la date à laquelle </w:t>
      </w:r>
      <w:r w:rsidRPr="00F82794">
        <w:rPr>
          <w:rFonts w:ascii="Calibri" w:eastAsia="Times New Roman" w:hAnsi="Calibri" w:cs="Calibri"/>
          <w:lang w:eastAsia="fr-FR"/>
        </w:rPr>
        <w:t>LE PUY-EN-VELAY TOURISME</w:t>
      </w:r>
      <w:r w:rsidRPr="0045040E">
        <w:rPr>
          <w:rFonts w:ascii="Calibri" w:eastAsia="Times New Roman" w:hAnsi="Calibri" w:cs="Calibri"/>
          <w:lang w:eastAsia="fr-FR"/>
        </w:rPr>
        <w:t xml:space="preserve"> est informée de votre décision de vous rétracter et selon le même moyen de paiement que celui utilisé pour la commande (sauf votre accord exprès pour un remboursement selon un autre moyen de paiement). Cette date de remboursement pouvant être différée jusqu’à récupération du produit ou jusqu’à ce que vous ayez fourni une preuve de l’expédition du produit, la date retenue étant celle du premier de ces faits. </w:t>
      </w:r>
      <w:r w:rsidRPr="00F82794">
        <w:rPr>
          <w:rFonts w:ascii="Calibri" w:eastAsia="Times New Roman" w:hAnsi="Calibri" w:cs="Calibri"/>
          <w:lang w:eastAsia="fr-FR"/>
        </w:rPr>
        <w:t>LE PUY-EN-VELAY TOURISME</w:t>
      </w:r>
      <w:r w:rsidRPr="0045040E">
        <w:rPr>
          <w:rFonts w:ascii="Calibri" w:eastAsia="Times New Roman" w:hAnsi="Calibri" w:cs="Calibri"/>
          <w:lang w:eastAsia="fr-FR"/>
        </w:rPr>
        <w:t xml:space="preserve"> n’est pas tenue de vous rembourser les frais supplémentaires si vous avez expressément choisi un mode de livraison plus coûteux que le mode de livraison standard proposé sur </w:t>
      </w:r>
      <w:r w:rsidRPr="00F82794">
        <w:rPr>
          <w:rFonts w:ascii="Calibri" w:eastAsia="Times New Roman" w:hAnsi="Calibri" w:cs="Calibri"/>
          <w:lang w:eastAsia="fr-FR"/>
        </w:rPr>
        <w:t>LE PUY-EN-VELAY TOURISME</w:t>
      </w:r>
      <w:r w:rsidRPr="0045040E">
        <w:rPr>
          <w:rFonts w:ascii="Calibri" w:eastAsia="Times New Roman" w:hAnsi="Calibri" w:cs="Calibri"/>
          <w:lang w:eastAsia="fr-FR"/>
        </w:rPr>
        <w:t>.com.</w:t>
      </w:r>
    </w:p>
    <w:p w:rsidR="0045040E" w:rsidRPr="0045040E" w:rsidRDefault="0045040E" w:rsidP="00F82794">
      <w:p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Il est cependant précisé, dans l’hypothèse d’un paiement total ou partiel par chèques cadeaux, que ceux-ci ne peuvent être remboursés ni en espèces, ni par chèque, ni par carte bancaire. Le remboursement des achats effectués par chèques cadeaux s'effectuera exclusivement sous forme de chèques cadeaux pour un montant identique à celui payé sous cette forme.</w:t>
      </w:r>
    </w:p>
    <w:p w:rsidR="0045040E" w:rsidRPr="0045040E" w:rsidRDefault="0045040E" w:rsidP="00F82794">
      <w:pPr>
        <w:spacing w:before="100" w:beforeAutospacing="1" w:after="100" w:afterAutospacing="1"/>
        <w:jc w:val="both"/>
        <w:rPr>
          <w:rFonts w:ascii="Calibri" w:eastAsia="Times New Roman" w:hAnsi="Calibri" w:cs="Calibri"/>
          <w:lang w:eastAsia="fr-FR"/>
        </w:rPr>
      </w:pPr>
      <w:r w:rsidRPr="0045040E">
        <w:rPr>
          <w:rFonts w:ascii="Calibri" w:eastAsia="Times New Roman" w:hAnsi="Calibri" w:cs="Calibri"/>
          <w:lang w:eastAsia="fr-FR"/>
        </w:rPr>
        <w:t>Aucun envoi en contre-remboursement ne sera accepté quel qu'en soit motif.</w:t>
      </w:r>
    </w:p>
    <w:p w:rsidR="00B2076F" w:rsidRPr="00F82794" w:rsidRDefault="0027050C" w:rsidP="00F82794">
      <w:pPr>
        <w:jc w:val="both"/>
        <w:rPr>
          <w:rFonts w:ascii="Calibri" w:hAnsi="Calibri" w:cs="Calibri"/>
        </w:rPr>
      </w:pPr>
    </w:p>
    <w:p w:rsidR="00FE2255" w:rsidRPr="00EF59CD" w:rsidRDefault="00FE2255" w:rsidP="00EF59CD">
      <w:pPr>
        <w:pStyle w:val="Paragraphedeliste"/>
        <w:numPr>
          <w:ilvl w:val="0"/>
          <w:numId w:val="9"/>
        </w:numPr>
        <w:spacing w:before="100" w:beforeAutospacing="1" w:after="100" w:afterAutospacing="1"/>
        <w:jc w:val="both"/>
        <w:outlineLvl w:val="2"/>
        <w:rPr>
          <w:rFonts w:ascii="Calibri" w:eastAsia="Times New Roman" w:hAnsi="Calibri" w:cs="Calibri"/>
          <w:b/>
          <w:bCs/>
          <w:lang w:eastAsia="fr-FR"/>
        </w:rPr>
      </w:pPr>
      <w:r w:rsidRPr="00EF59CD">
        <w:rPr>
          <w:rFonts w:ascii="Calibri" w:eastAsia="Times New Roman" w:hAnsi="Calibri" w:cs="Calibri"/>
          <w:b/>
          <w:bCs/>
          <w:lang w:eastAsia="fr-FR"/>
        </w:rPr>
        <w:t>Service clientèle</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Pour toute information ou questi</w:t>
      </w:r>
      <w:r w:rsidRPr="00F82794">
        <w:rPr>
          <w:rFonts w:ascii="Calibri" w:eastAsia="Times New Roman" w:hAnsi="Calibri" w:cs="Calibri"/>
          <w:lang w:eastAsia="fr-FR"/>
        </w:rPr>
        <w:t xml:space="preserve">on, notre service clientèle est à votre dispositions </w:t>
      </w:r>
      <w:hyperlink r:id="rId6" w:history="1">
        <w:r w:rsidRPr="00F82794">
          <w:rPr>
            <w:rStyle w:val="Lienhypertexte"/>
            <w:rFonts w:ascii="Calibri" w:eastAsia="Times New Roman" w:hAnsi="Calibri" w:cs="Calibri"/>
            <w:lang w:eastAsia="fr-FR"/>
          </w:rPr>
          <w:t>ici</w:t>
        </w:r>
      </w:hyperlink>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 xml:space="preserve">Pour passer une commande : </w:t>
      </w:r>
      <w:r w:rsidRPr="00F82794">
        <w:rPr>
          <w:rFonts w:ascii="Calibri" w:eastAsia="Times New Roman" w:hAnsi="Calibri" w:cs="Calibri"/>
          <w:lang w:eastAsia="fr-FR"/>
        </w:rPr>
        <w:t>04 71 09 38 41 selon nos horaires d’ouvertures</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Pour un suivi de commande, pour l’ex</w:t>
      </w:r>
      <w:r w:rsidRPr="00F82794">
        <w:rPr>
          <w:rFonts w:ascii="Calibri" w:eastAsia="Times New Roman" w:hAnsi="Calibri" w:cs="Calibri"/>
          <w:lang w:eastAsia="fr-FR"/>
        </w:rPr>
        <w:t xml:space="preserve">ercice du droit de rétractation, </w:t>
      </w:r>
      <w:r w:rsidRPr="00FE2255">
        <w:rPr>
          <w:rFonts w:ascii="Calibri" w:eastAsia="Times New Roman" w:hAnsi="Calibri" w:cs="Calibri"/>
          <w:lang w:eastAsia="fr-FR"/>
        </w:rPr>
        <w:t xml:space="preserve">vous pouvez nous contacter au </w:t>
      </w:r>
      <w:r w:rsidRPr="00F82794">
        <w:rPr>
          <w:rFonts w:ascii="Calibri" w:eastAsia="Times New Roman" w:hAnsi="Calibri" w:cs="Calibri"/>
          <w:lang w:eastAsia="fr-FR"/>
        </w:rPr>
        <w:t>04 71 09 38 41</w:t>
      </w:r>
      <w:r w:rsidRPr="00FE2255">
        <w:rPr>
          <w:rFonts w:ascii="Calibri" w:eastAsia="Times New Roman" w:hAnsi="Calibri" w:cs="Calibri"/>
          <w:lang w:eastAsia="fr-FR"/>
        </w:rPr>
        <w:t xml:space="preserve"> depuis la France métropolitaine </w:t>
      </w:r>
    </w:p>
    <w:p w:rsidR="00FE2255" w:rsidRPr="00EF59CD" w:rsidRDefault="00FE2255" w:rsidP="00EF59CD">
      <w:pPr>
        <w:pStyle w:val="Paragraphedeliste"/>
        <w:numPr>
          <w:ilvl w:val="0"/>
          <w:numId w:val="9"/>
        </w:numPr>
        <w:spacing w:before="100" w:beforeAutospacing="1" w:after="100" w:afterAutospacing="1"/>
        <w:jc w:val="both"/>
        <w:outlineLvl w:val="2"/>
        <w:rPr>
          <w:rFonts w:ascii="Calibri" w:eastAsia="Times New Roman" w:hAnsi="Calibri" w:cs="Calibri"/>
          <w:b/>
          <w:bCs/>
          <w:lang w:eastAsia="fr-FR"/>
        </w:rPr>
      </w:pPr>
      <w:r w:rsidRPr="00EF59CD">
        <w:rPr>
          <w:rFonts w:ascii="Calibri" w:eastAsia="Times New Roman" w:hAnsi="Calibri" w:cs="Calibri"/>
          <w:b/>
          <w:bCs/>
          <w:lang w:eastAsia="fr-FR"/>
        </w:rPr>
        <w:t>Propriété Intellectuelle</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Tous les textes, commentaires, ouvrages, illustrations œuvres et images reprodui</w:t>
      </w:r>
      <w:r w:rsidRPr="00F82794">
        <w:rPr>
          <w:rFonts w:ascii="Calibri" w:eastAsia="Times New Roman" w:hAnsi="Calibri" w:cs="Calibri"/>
          <w:lang w:eastAsia="fr-FR"/>
        </w:rPr>
        <w:t xml:space="preserve">ts ou représentés sur le site </w:t>
      </w:r>
      <w:proofErr w:type="spellStart"/>
      <w:r w:rsidRPr="00F82794">
        <w:rPr>
          <w:rFonts w:ascii="Calibri" w:eastAsia="Times New Roman" w:hAnsi="Calibri" w:cs="Calibri"/>
          <w:lang w:eastAsia="fr-FR"/>
        </w:rPr>
        <w:t>lepuyenvelay</w:t>
      </w:r>
      <w:proofErr w:type="spellEnd"/>
      <w:r w:rsidRPr="00F82794">
        <w:rPr>
          <w:rFonts w:ascii="Calibri" w:eastAsia="Times New Roman" w:hAnsi="Calibri" w:cs="Calibri"/>
          <w:lang w:eastAsia="fr-FR"/>
        </w:rPr>
        <w:t xml:space="preserve">-tourisme </w:t>
      </w:r>
      <w:r w:rsidRPr="00FE2255">
        <w:rPr>
          <w:rFonts w:ascii="Calibri" w:eastAsia="Times New Roman" w:hAnsi="Calibri" w:cs="Calibri"/>
          <w:lang w:eastAsia="fr-FR"/>
        </w:rPr>
        <w:t>sont strictement réservés au titre du droit d'auteur ainsi qu'au titre</w:t>
      </w:r>
      <w:r w:rsidRPr="00F82794">
        <w:rPr>
          <w:rFonts w:ascii="Calibri" w:eastAsia="Times New Roman" w:hAnsi="Calibri" w:cs="Calibri"/>
          <w:lang w:eastAsia="fr-FR"/>
        </w:rPr>
        <w:t xml:space="preserve"> de la propriété intellectuelle. </w:t>
      </w:r>
      <w:r w:rsidRPr="00FE2255">
        <w:rPr>
          <w:rFonts w:ascii="Calibri" w:eastAsia="Times New Roman" w:hAnsi="Calibri" w:cs="Calibri"/>
          <w:lang w:eastAsia="fr-FR"/>
        </w:rPr>
        <w:t xml:space="preserve">À ce titre et conformément aux dispositions du code de la propriété intellectuelle, seule l'utilisation pour un usage privé sous réserve de dispositions différentes voire plus restrictives du code de la propriété intellectuelle est autorisée. Toute reproduction ou représentation totale ou partielle </w:t>
      </w:r>
      <w:r w:rsidRPr="00F82794">
        <w:rPr>
          <w:rFonts w:ascii="Calibri" w:eastAsia="Times New Roman" w:hAnsi="Calibri" w:cs="Calibri"/>
          <w:lang w:eastAsia="fr-FR"/>
        </w:rPr>
        <w:t xml:space="preserve">du site </w:t>
      </w:r>
      <w:proofErr w:type="spellStart"/>
      <w:r w:rsidRPr="00F82794">
        <w:rPr>
          <w:rFonts w:ascii="Calibri" w:eastAsia="Times New Roman" w:hAnsi="Calibri" w:cs="Calibri"/>
          <w:lang w:eastAsia="fr-FR"/>
        </w:rPr>
        <w:t>lepuyenvelay</w:t>
      </w:r>
      <w:proofErr w:type="spellEnd"/>
      <w:r w:rsidRPr="00F82794">
        <w:rPr>
          <w:rFonts w:ascii="Calibri" w:eastAsia="Times New Roman" w:hAnsi="Calibri" w:cs="Calibri"/>
          <w:lang w:eastAsia="fr-FR"/>
        </w:rPr>
        <w:t>-tourisme</w:t>
      </w:r>
      <w:r w:rsidRPr="00FE2255">
        <w:rPr>
          <w:rFonts w:ascii="Calibri" w:eastAsia="Times New Roman" w:hAnsi="Calibri" w:cs="Calibri"/>
          <w:lang w:eastAsia="fr-FR"/>
        </w:rPr>
        <w:t xml:space="preserve"> ou de tout ou partie des éléments se trouvant sur </w:t>
      </w:r>
      <w:r w:rsidRPr="00F82794">
        <w:rPr>
          <w:rFonts w:ascii="Calibri" w:eastAsia="Times New Roman" w:hAnsi="Calibri" w:cs="Calibri"/>
          <w:lang w:eastAsia="fr-FR"/>
        </w:rPr>
        <w:t xml:space="preserve">le site </w:t>
      </w:r>
      <w:proofErr w:type="spellStart"/>
      <w:r w:rsidRPr="00F82794">
        <w:rPr>
          <w:rFonts w:ascii="Calibri" w:eastAsia="Times New Roman" w:hAnsi="Calibri" w:cs="Calibri"/>
          <w:lang w:eastAsia="fr-FR"/>
        </w:rPr>
        <w:t>lepuyenvelay</w:t>
      </w:r>
      <w:proofErr w:type="spellEnd"/>
      <w:r w:rsidRPr="00F82794">
        <w:rPr>
          <w:rFonts w:ascii="Calibri" w:eastAsia="Times New Roman" w:hAnsi="Calibri" w:cs="Calibri"/>
          <w:lang w:eastAsia="fr-FR"/>
        </w:rPr>
        <w:t xml:space="preserve">-tourisme </w:t>
      </w:r>
      <w:r w:rsidRPr="00FE2255">
        <w:rPr>
          <w:rFonts w:ascii="Calibri" w:eastAsia="Times New Roman" w:hAnsi="Calibri" w:cs="Calibri"/>
          <w:lang w:eastAsia="fr-FR"/>
        </w:rPr>
        <w:t>est strictement interdite.</w:t>
      </w:r>
    </w:p>
    <w:p w:rsidR="00FE2255" w:rsidRPr="00F82794" w:rsidRDefault="00FE2255" w:rsidP="00EF59CD">
      <w:pPr>
        <w:pStyle w:val="Titre3"/>
        <w:numPr>
          <w:ilvl w:val="0"/>
          <w:numId w:val="9"/>
        </w:numPr>
        <w:jc w:val="both"/>
        <w:rPr>
          <w:rFonts w:ascii="Calibri" w:hAnsi="Calibri" w:cs="Calibri"/>
          <w:sz w:val="22"/>
          <w:szCs w:val="22"/>
        </w:rPr>
      </w:pPr>
      <w:r w:rsidRPr="00F82794">
        <w:rPr>
          <w:rFonts w:ascii="Calibri" w:hAnsi="Calibri" w:cs="Calibri"/>
          <w:sz w:val="22"/>
          <w:szCs w:val="22"/>
        </w:rPr>
        <w:t>Droit applicable – Litiges – Traitement des réclamations - Médiation</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82794">
        <w:rPr>
          <w:rFonts w:ascii="Calibri" w:eastAsia="Times New Roman" w:hAnsi="Calibri" w:cs="Calibri"/>
          <w:b/>
          <w:bCs/>
          <w:u w:val="single"/>
          <w:lang w:eastAsia="fr-FR"/>
        </w:rPr>
        <w:t>D</w:t>
      </w:r>
      <w:r w:rsidRPr="00FE2255">
        <w:rPr>
          <w:rFonts w:ascii="Calibri" w:eastAsia="Times New Roman" w:hAnsi="Calibri" w:cs="Calibri"/>
          <w:b/>
          <w:bCs/>
          <w:u w:val="single"/>
          <w:lang w:eastAsia="fr-FR"/>
        </w:rPr>
        <w:t>roit applicable :</w:t>
      </w:r>
      <w:r w:rsidRPr="00FE2255">
        <w:rPr>
          <w:rFonts w:ascii="Calibri" w:eastAsia="Times New Roman" w:hAnsi="Calibri" w:cs="Calibri"/>
          <w:lang w:eastAsia="fr-FR"/>
        </w:rPr>
        <w:t xml:space="preserve"> Le présent contrat est soumis à la loi française. La langue du présent contrat est la langue française. En cas de litige les tribunaux français seront seuls compétents.</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b/>
          <w:bCs/>
          <w:u w:val="single"/>
          <w:lang w:eastAsia="fr-FR"/>
        </w:rPr>
        <w:t>Traitement des réclamations :</w:t>
      </w:r>
      <w:r w:rsidRPr="00FE2255">
        <w:rPr>
          <w:rFonts w:ascii="Calibri" w:eastAsia="Times New Roman" w:hAnsi="Calibri" w:cs="Calibri"/>
          <w:lang w:eastAsia="fr-FR"/>
        </w:rPr>
        <w:t xml:space="preserve"> Pour toute réclamation vous pouvez contacter le service clientèle aux coordonnées mentionnées </w:t>
      </w:r>
      <w:r w:rsidRPr="00F82794">
        <w:rPr>
          <w:rFonts w:ascii="Calibri" w:eastAsia="Times New Roman" w:hAnsi="Calibri" w:cs="Calibri"/>
          <w:lang w:eastAsia="fr-FR"/>
        </w:rPr>
        <w:t xml:space="preserve">ci-dessus </w:t>
      </w:r>
      <w:r w:rsidRPr="00FE2255">
        <w:rPr>
          <w:rFonts w:ascii="Calibri" w:eastAsia="Times New Roman" w:hAnsi="Calibri" w:cs="Calibri"/>
          <w:lang w:eastAsia="fr-FR"/>
        </w:rPr>
        <w:t>des présentes conditions.</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 xml:space="preserve">Notre entreprise adhère au Code Déontologique de la </w:t>
      </w:r>
      <w:proofErr w:type="spellStart"/>
      <w:r w:rsidRPr="00FE2255">
        <w:rPr>
          <w:rFonts w:ascii="Calibri" w:eastAsia="Times New Roman" w:hAnsi="Calibri" w:cs="Calibri"/>
          <w:lang w:eastAsia="fr-FR"/>
        </w:rPr>
        <w:t>Fevad</w:t>
      </w:r>
      <w:proofErr w:type="spellEnd"/>
      <w:r w:rsidRPr="00FE2255">
        <w:rPr>
          <w:rFonts w:ascii="Calibri" w:eastAsia="Times New Roman" w:hAnsi="Calibri" w:cs="Calibri"/>
          <w:lang w:eastAsia="fr-FR"/>
        </w:rPr>
        <w:t xml:space="preserve"> (Fédération du e-commerce et de la vente à distance).</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 xml:space="preserve">Vous rencontrez un problème avec une commande : </w:t>
      </w:r>
      <w:hyperlink r:id="rId7" w:tgtFrame="_blank" w:history="1">
        <w:r w:rsidRPr="00F82794">
          <w:rPr>
            <w:rFonts w:ascii="Calibri" w:eastAsia="Times New Roman" w:hAnsi="Calibri" w:cs="Calibri"/>
            <w:color w:val="0000FF"/>
            <w:u w:val="single"/>
            <w:lang w:eastAsia="fr-FR"/>
          </w:rPr>
          <w:t>http://www.fevad.com/mediation</w:t>
        </w:r>
      </w:hyperlink>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b/>
          <w:bCs/>
          <w:u w:val="single"/>
          <w:lang w:eastAsia="fr-FR"/>
        </w:rPr>
        <w:t>Médiation des litiges de consommation :</w:t>
      </w:r>
      <w:r w:rsidRPr="00FE2255">
        <w:rPr>
          <w:rFonts w:ascii="Calibri" w:eastAsia="Times New Roman" w:hAnsi="Calibri" w:cs="Calibri"/>
          <w:lang w:eastAsia="fr-FR"/>
        </w:rPr>
        <w:t xml:space="preserve"> Conformément aux dispositions du Code de la consommation concernant le règlement amiable des litiges, FNAC adhère au Service du Médiateur du e-commerce de la FEVAD (Fédération du e-commerce et de la vente à distance) dont les coordonnées sont les suivantes : 60 Rue La Boétie – 75008 Paris – </w:t>
      </w:r>
      <w:hyperlink r:id="rId8" w:tgtFrame="_blank" w:history="1">
        <w:r w:rsidRPr="00F82794">
          <w:rPr>
            <w:rFonts w:ascii="Calibri" w:eastAsia="Times New Roman" w:hAnsi="Calibri" w:cs="Calibri"/>
            <w:color w:val="0000FF"/>
            <w:u w:val="single"/>
            <w:lang w:eastAsia="fr-FR"/>
          </w:rPr>
          <w:t>http://www.mediateurfevad.fr</w:t>
        </w:r>
      </w:hyperlink>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Vous pouvez recourir au service de médiation pour les litiges de consommation liés à u</w:t>
      </w:r>
      <w:r w:rsidRPr="00F82794">
        <w:rPr>
          <w:rFonts w:ascii="Calibri" w:eastAsia="Times New Roman" w:hAnsi="Calibri" w:cs="Calibri"/>
          <w:lang w:eastAsia="fr-FR"/>
        </w:rPr>
        <w:t xml:space="preserve">ne commande effectuée auprès de le </w:t>
      </w:r>
      <w:proofErr w:type="spellStart"/>
      <w:r w:rsidRPr="00F82794">
        <w:rPr>
          <w:rFonts w:ascii="Calibri" w:eastAsia="Times New Roman" w:hAnsi="Calibri" w:cs="Calibri"/>
          <w:lang w:eastAsia="fr-FR"/>
        </w:rPr>
        <w:t>puyenvaly</w:t>
      </w:r>
      <w:proofErr w:type="spellEnd"/>
      <w:r w:rsidRPr="00F82794">
        <w:rPr>
          <w:rFonts w:ascii="Calibri" w:eastAsia="Times New Roman" w:hAnsi="Calibri" w:cs="Calibri"/>
          <w:lang w:eastAsia="fr-FR"/>
        </w:rPr>
        <w:t xml:space="preserve">-tourisme </w:t>
      </w:r>
      <w:r w:rsidRPr="00FE2255">
        <w:rPr>
          <w:rFonts w:ascii="Calibri" w:eastAsia="Times New Roman" w:hAnsi="Calibri" w:cs="Calibri"/>
          <w:lang w:eastAsia="fr-FR"/>
        </w:rPr>
        <w:t xml:space="preserve">sur internet. Conformément aux règles applicables à la médiation, tout litige de consommation doit être confié préalablement par écrit au Service Consommateur </w:t>
      </w:r>
      <w:r w:rsidRPr="00F82794">
        <w:rPr>
          <w:rFonts w:ascii="Calibri" w:eastAsia="Times New Roman" w:hAnsi="Calibri" w:cs="Calibri"/>
          <w:lang w:eastAsia="fr-FR"/>
        </w:rPr>
        <w:t>Le Puy-en-Velay Tourisme, 2 place du Clauzel, 43000 Le Puy-en-Velay</w:t>
      </w:r>
      <w:r w:rsidRPr="00FE2255">
        <w:rPr>
          <w:rFonts w:ascii="Calibri" w:eastAsia="Times New Roman" w:hAnsi="Calibri" w:cs="Calibri"/>
          <w:lang w:eastAsia="fr-FR"/>
        </w:rPr>
        <w:t>.</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 xml:space="preserve">Après démarche préalable écrite des consommateurs vis-à-vis de </w:t>
      </w:r>
      <w:proofErr w:type="spellStart"/>
      <w:r w:rsidRPr="00F82794">
        <w:rPr>
          <w:rFonts w:ascii="Calibri" w:eastAsia="Times New Roman" w:hAnsi="Calibri" w:cs="Calibri"/>
          <w:lang w:eastAsia="fr-FR"/>
        </w:rPr>
        <w:t>lepuyenvelay</w:t>
      </w:r>
      <w:proofErr w:type="spellEnd"/>
      <w:r w:rsidRPr="00F82794">
        <w:rPr>
          <w:rFonts w:ascii="Calibri" w:eastAsia="Times New Roman" w:hAnsi="Calibri" w:cs="Calibri"/>
          <w:lang w:eastAsia="fr-FR"/>
        </w:rPr>
        <w:t>-tourisme</w:t>
      </w:r>
      <w:r w:rsidRPr="00FE2255">
        <w:rPr>
          <w:rFonts w:ascii="Calibri" w:eastAsia="Times New Roman" w:hAnsi="Calibri" w:cs="Calibri"/>
          <w:lang w:eastAsia="fr-FR"/>
        </w:rPr>
        <w:t xml:space="preserve">, le Service du Médiateur peut être saisi pour tout litige de consommation dont le règlement n’aurait pas abouti. </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 xml:space="preserve">Pour connaître les modalités de saisine du Médiateur : </w:t>
      </w:r>
      <w:hyperlink r:id="rId9" w:tgtFrame="_blank" w:history="1">
        <w:r w:rsidRPr="00F82794">
          <w:rPr>
            <w:rFonts w:ascii="Calibri" w:eastAsia="Times New Roman" w:hAnsi="Calibri" w:cs="Calibri"/>
            <w:color w:val="0000FF"/>
            <w:u w:val="single"/>
            <w:lang w:eastAsia="fr-FR"/>
          </w:rPr>
          <w:t>http://www.mediateurfevad.fr/index.php/espace-consommateur/</w:t>
        </w:r>
      </w:hyperlink>
      <w:r w:rsidRPr="00FE2255">
        <w:rPr>
          <w:rFonts w:ascii="Calibri" w:eastAsia="Times New Roman" w:hAnsi="Calibri" w:cs="Calibri"/>
          <w:lang w:eastAsia="fr-FR"/>
        </w:rPr>
        <w:t xml:space="preserve"> </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b/>
          <w:bCs/>
          <w:u w:val="single"/>
          <w:lang w:eastAsia="fr-FR"/>
        </w:rPr>
        <w:t>Plateforme de Règlement en Ligne des Litiges :</w:t>
      </w:r>
      <w:r w:rsidRPr="00FE2255">
        <w:rPr>
          <w:rFonts w:ascii="Calibri" w:eastAsia="Times New Roman" w:hAnsi="Calibri" w:cs="Calibri"/>
          <w:lang w:eastAsia="fr-FR"/>
        </w:rPr>
        <w:t xml:space="preserve"> Conformément à l’article 14 du Règlement (UE) n°524/2013, la Commission Européenne a mis en place une plateforme de Règlement en Ligne des Litiges, facilitant le règlement indépendant par voie extrajudiciaire des litiges en ligne entre consommateurs et professionnels de l’Union européenne.</w:t>
      </w:r>
    </w:p>
    <w:p w:rsidR="00FE2255" w:rsidRPr="00FE2255" w:rsidRDefault="00FE2255" w:rsidP="00F82794">
      <w:pPr>
        <w:spacing w:before="100" w:beforeAutospacing="1" w:after="100" w:afterAutospacing="1"/>
        <w:jc w:val="both"/>
        <w:rPr>
          <w:rFonts w:ascii="Calibri" w:eastAsia="Times New Roman" w:hAnsi="Calibri" w:cs="Calibri"/>
          <w:lang w:eastAsia="fr-FR"/>
        </w:rPr>
      </w:pPr>
      <w:r w:rsidRPr="00FE2255">
        <w:rPr>
          <w:rFonts w:ascii="Calibri" w:eastAsia="Times New Roman" w:hAnsi="Calibri" w:cs="Calibri"/>
          <w:lang w:eastAsia="fr-FR"/>
        </w:rPr>
        <w:t xml:space="preserve">Cette plateforme est accessible au lien suivant : </w:t>
      </w:r>
      <w:hyperlink r:id="rId10" w:tgtFrame="_blank" w:history="1">
        <w:r w:rsidRPr="00F82794">
          <w:rPr>
            <w:rFonts w:ascii="Calibri" w:eastAsia="Times New Roman" w:hAnsi="Calibri" w:cs="Calibri"/>
            <w:color w:val="0000FF"/>
            <w:u w:val="single"/>
            <w:lang w:eastAsia="fr-FR"/>
          </w:rPr>
          <w:t>https://webgate.ec.europa.eu/odr/</w:t>
        </w:r>
      </w:hyperlink>
    </w:p>
    <w:p w:rsidR="00FE2255" w:rsidRPr="00F82794" w:rsidRDefault="00FE2255" w:rsidP="00F82794">
      <w:pPr>
        <w:jc w:val="both"/>
        <w:rPr>
          <w:rFonts w:ascii="Calibri" w:hAnsi="Calibri" w:cs="Calibri"/>
        </w:rPr>
      </w:pPr>
    </w:p>
    <w:sectPr w:rsidR="00FE2255" w:rsidRPr="00F82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D8B"/>
    <w:multiLevelType w:val="multilevel"/>
    <w:tmpl w:val="B372C644"/>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15:restartNumberingAfterBreak="0">
    <w:nsid w:val="1FB34272"/>
    <w:multiLevelType w:val="multilevel"/>
    <w:tmpl w:val="BCA4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769BB"/>
    <w:multiLevelType w:val="hybridMultilevel"/>
    <w:tmpl w:val="179E5EB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BA79B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6B5ED2"/>
    <w:multiLevelType w:val="multilevel"/>
    <w:tmpl w:val="CF1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166C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40222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D153D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9E46FA"/>
    <w:multiLevelType w:val="multilevel"/>
    <w:tmpl w:val="6338BBE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2309FB"/>
    <w:multiLevelType w:val="multilevel"/>
    <w:tmpl w:val="3CB8D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5619DD"/>
    <w:multiLevelType w:val="multilevel"/>
    <w:tmpl w:val="B372C644"/>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74B108D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FC35CC"/>
    <w:multiLevelType w:val="multilevel"/>
    <w:tmpl w:val="04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3" w15:restartNumberingAfterBreak="0">
    <w:nsid w:val="7D807972"/>
    <w:multiLevelType w:val="multilevel"/>
    <w:tmpl w:val="97A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0"/>
  </w:num>
  <w:num w:numId="4">
    <w:abstractNumId w:val="10"/>
  </w:num>
  <w:num w:numId="5">
    <w:abstractNumId w:val="9"/>
  </w:num>
  <w:num w:numId="6">
    <w:abstractNumId w:val="8"/>
  </w:num>
  <w:num w:numId="7">
    <w:abstractNumId w:val="2"/>
  </w:num>
  <w:num w:numId="8">
    <w:abstractNumId w:val="13"/>
  </w:num>
  <w:num w:numId="9">
    <w:abstractNumId w:val="5"/>
  </w:num>
  <w:num w:numId="10">
    <w:abstractNumId w:val="3"/>
  </w:num>
  <w:num w:numId="11">
    <w:abstractNumId w:val="4"/>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0E"/>
    <w:rsid w:val="000A0480"/>
    <w:rsid w:val="00115206"/>
    <w:rsid w:val="0027050C"/>
    <w:rsid w:val="0045040E"/>
    <w:rsid w:val="005650FF"/>
    <w:rsid w:val="00603567"/>
    <w:rsid w:val="00E570B1"/>
    <w:rsid w:val="00EF59CD"/>
    <w:rsid w:val="00F82794"/>
    <w:rsid w:val="00FE2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8FA9"/>
  <w15:chartTrackingRefBased/>
  <w15:docId w15:val="{ABF32DB8-4BCE-49FF-8A05-65B1F09F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FE225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040E"/>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5040E"/>
    <w:rPr>
      <w:color w:val="0000FF"/>
      <w:u w:val="single"/>
    </w:rPr>
  </w:style>
  <w:style w:type="paragraph" w:styleId="Paragraphedeliste">
    <w:name w:val="List Paragraph"/>
    <w:basedOn w:val="Normal"/>
    <w:uiPriority w:val="34"/>
    <w:qFormat/>
    <w:rsid w:val="0045040E"/>
    <w:pPr>
      <w:ind w:left="720"/>
      <w:contextualSpacing/>
    </w:pPr>
  </w:style>
  <w:style w:type="character" w:customStyle="1" w:styleId="Titre3Car">
    <w:name w:val="Titre 3 Car"/>
    <w:basedOn w:val="Policepardfaut"/>
    <w:link w:val="Titre3"/>
    <w:uiPriority w:val="9"/>
    <w:rsid w:val="00FE2255"/>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3769">
      <w:bodyDiv w:val="1"/>
      <w:marLeft w:val="0"/>
      <w:marRight w:val="0"/>
      <w:marTop w:val="0"/>
      <w:marBottom w:val="0"/>
      <w:divBdr>
        <w:top w:val="none" w:sz="0" w:space="0" w:color="auto"/>
        <w:left w:val="none" w:sz="0" w:space="0" w:color="auto"/>
        <w:bottom w:val="none" w:sz="0" w:space="0" w:color="auto"/>
        <w:right w:val="none" w:sz="0" w:space="0" w:color="auto"/>
      </w:divBdr>
    </w:div>
    <w:div w:id="257718867">
      <w:bodyDiv w:val="1"/>
      <w:marLeft w:val="0"/>
      <w:marRight w:val="0"/>
      <w:marTop w:val="0"/>
      <w:marBottom w:val="0"/>
      <w:divBdr>
        <w:top w:val="none" w:sz="0" w:space="0" w:color="auto"/>
        <w:left w:val="none" w:sz="0" w:space="0" w:color="auto"/>
        <w:bottom w:val="none" w:sz="0" w:space="0" w:color="auto"/>
        <w:right w:val="none" w:sz="0" w:space="0" w:color="auto"/>
      </w:divBdr>
    </w:div>
    <w:div w:id="642270668">
      <w:bodyDiv w:val="1"/>
      <w:marLeft w:val="0"/>
      <w:marRight w:val="0"/>
      <w:marTop w:val="0"/>
      <w:marBottom w:val="0"/>
      <w:divBdr>
        <w:top w:val="none" w:sz="0" w:space="0" w:color="auto"/>
        <w:left w:val="none" w:sz="0" w:space="0" w:color="auto"/>
        <w:bottom w:val="none" w:sz="0" w:space="0" w:color="auto"/>
        <w:right w:val="none" w:sz="0" w:space="0" w:color="auto"/>
      </w:divBdr>
    </w:div>
    <w:div w:id="650449593">
      <w:bodyDiv w:val="1"/>
      <w:marLeft w:val="0"/>
      <w:marRight w:val="0"/>
      <w:marTop w:val="0"/>
      <w:marBottom w:val="0"/>
      <w:divBdr>
        <w:top w:val="none" w:sz="0" w:space="0" w:color="auto"/>
        <w:left w:val="none" w:sz="0" w:space="0" w:color="auto"/>
        <w:bottom w:val="none" w:sz="0" w:space="0" w:color="auto"/>
        <w:right w:val="none" w:sz="0" w:space="0" w:color="auto"/>
      </w:divBdr>
    </w:div>
    <w:div w:id="789934263">
      <w:bodyDiv w:val="1"/>
      <w:marLeft w:val="0"/>
      <w:marRight w:val="0"/>
      <w:marTop w:val="0"/>
      <w:marBottom w:val="0"/>
      <w:divBdr>
        <w:top w:val="none" w:sz="0" w:space="0" w:color="auto"/>
        <w:left w:val="none" w:sz="0" w:space="0" w:color="auto"/>
        <w:bottom w:val="none" w:sz="0" w:space="0" w:color="auto"/>
        <w:right w:val="none" w:sz="0" w:space="0" w:color="auto"/>
      </w:divBdr>
    </w:div>
    <w:div w:id="881359988">
      <w:bodyDiv w:val="1"/>
      <w:marLeft w:val="0"/>
      <w:marRight w:val="0"/>
      <w:marTop w:val="0"/>
      <w:marBottom w:val="0"/>
      <w:divBdr>
        <w:top w:val="none" w:sz="0" w:space="0" w:color="auto"/>
        <w:left w:val="none" w:sz="0" w:space="0" w:color="auto"/>
        <w:bottom w:val="none" w:sz="0" w:space="0" w:color="auto"/>
        <w:right w:val="none" w:sz="0" w:space="0" w:color="auto"/>
      </w:divBdr>
    </w:div>
    <w:div w:id="1022825757">
      <w:bodyDiv w:val="1"/>
      <w:marLeft w:val="0"/>
      <w:marRight w:val="0"/>
      <w:marTop w:val="0"/>
      <w:marBottom w:val="0"/>
      <w:divBdr>
        <w:top w:val="none" w:sz="0" w:space="0" w:color="auto"/>
        <w:left w:val="none" w:sz="0" w:space="0" w:color="auto"/>
        <w:bottom w:val="none" w:sz="0" w:space="0" w:color="auto"/>
        <w:right w:val="none" w:sz="0" w:space="0" w:color="auto"/>
      </w:divBdr>
    </w:div>
    <w:div w:id="1346132985">
      <w:bodyDiv w:val="1"/>
      <w:marLeft w:val="0"/>
      <w:marRight w:val="0"/>
      <w:marTop w:val="0"/>
      <w:marBottom w:val="0"/>
      <w:divBdr>
        <w:top w:val="none" w:sz="0" w:space="0" w:color="auto"/>
        <w:left w:val="none" w:sz="0" w:space="0" w:color="auto"/>
        <w:bottom w:val="none" w:sz="0" w:space="0" w:color="auto"/>
        <w:right w:val="none" w:sz="0" w:space="0" w:color="auto"/>
      </w:divBdr>
    </w:div>
    <w:div w:id="1382093622">
      <w:bodyDiv w:val="1"/>
      <w:marLeft w:val="0"/>
      <w:marRight w:val="0"/>
      <w:marTop w:val="0"/>
      <w:marBottom w:val="0"/>
      <w:divBdr>
        <w:top w:val="none" w:sz="0" w:space="0" w:color="auto"/>
        <w:left w:val="none" w:sz="0" w:space="0" w:color="auto"/>
        <w:bottom w:val="none" w:sz="0" w:space="0" w:color="auto"/>
        <w:right w:val="none" w:sz="0" w:space="0" w:color="auto"/>
      </w:divBdr>
    </w:div>
    <w:div w:id="1640109087">
      <w:bodyDiv w:val="1"/>
      <w:marLeft w:val="0"/>
      <w:marRight w:val="0"/>
      <w:marTop w:val="0"/>
      <w:marBottom w:val="0"/>
      <w:divBdr>
        <w:top w:val="none" w:sz="0" w:space="0" w:color="auto"/>
        <w:left w:val="none" w:sz="0" w:space="0" w:color="auto"/>
        <w:bottom w:val="none" w:sz="0" w:space="0" w:color="auto"/>
        <w:right w:val="none" w:sz="0" w:space="0" w:color="auto"/>
      </w:divBdr>
    </w:div>
    <w:div w:id="1746107903">
      <w:bodyDiv w:val="1"/>
      <w:marLeft w:val="0"/>
      <w:marRight w:val="0"/>
      <w:marTop w:val="0"/>
      <w:marBottom w:val="0"/>
      <w:divBdr>
        <w:top w:val="none" w:sz="0" w:space="0" w:color="auto"/>
        <w:left w:val="none" w:sz="0" w:space="0" w:color="auto"/>
        <w:bottom w:val="none" w:sz="0" w:space="0" w:color="auto"/>
        <w:right w:val="none" w:sz="0" w:space="0" w:color="auto"/>
      </w:divBdr>
    </w:div>
    <w:div w:id="1802577319">
      <w:bodyDiv w:val="1"/>
      <w:marLeft w:val="0"/>
      <w:marRight w:val="0"/>
      <w:marTop w:val="0"/>
      <w:marBottom w:val="0"/>
      <w:divBdr>
        <w:top w:val="none" w:sz="0" w:space="0" w:color="auto"/>
        <w:left w:val="none" w:sz="0" w:space="0" w:color="auto"/>
        <w:bottom w:val="none" w:sz="0" w:space="0" w:color="auto"/>
        <w:right w:val="none" w:sz="0" w:space="0" w:color="auto"/>
      </w:divBdr>
    </w:div>
    <w:div w:id="1878660551">
      <w:bodyDiv w:val="1"/>
      <w:marLeft w:val="0"/>
      <w:marRight w:val="0"/>
      <w:marTop w:val="0"/>
      <w:marBottom w:val="0"/>
      <w:divBdr>
        <w:top w:val="none" w:sz="0" w:space="0" w:color="auto"/>
        <w:left w:val="none" w:sz="0" w:space="0" w:color="auto"/>
        <w:bottom w:val="none" w:sz="0" w:space="0" w:color="auto"/>
        <w:right w:val="none" w:sz="0" w:space="0" w:color="auto"/>
      </w:divBdr>
    </w:div>
    <w:div w:id="20263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teurfevad.fr" TargetMode="External"/><Relationship Id="rId3" Type="http://schemas.openxmlformats.org/officeDocument/2006/relationships/settings" Target="settings.xml"/><Relationship Id="rId7" Type="http://schemas.openxmlformats.org/officeDocument/2006/relationships/hyperlink" Target="http://www.fevad.com/medi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epuyenvelay-tourisme.fr?subject=service%20client&#232;le" TargetMode="External"/><Relationship Id="rId11" Type="http://schemas.openxmlformats.org/officeDocument/2006/relationships/fontTable" Target="fontTable.xml"/><Relationship Id="rId5" Type="http://schemas.openxmlformats.org/officeDocument/2006/relationships/hyperlink" Target="http://www.chronopost.fr/transport-express/livraison-colis/produits-tarifs/tarifs-chronopost/?xtor=SEC-112" TargetMode="External"/><Relationship Id="rId10" Type="http://schemas.openxmlformats.org/officeDocument/2006/relationships/hyperlink" Target="https://webgate.ec.europa.eu/odr/" TargetMode="External"/><Relationship Id="rId4" Type="http://schemas.openxmlformats.org/officeDocument/2006/relationships/webSettings" Target="webSettings.xml"/><Relationship Id="rId9" Type="http://schemas.openxmlformats.org/officeDocument/2006/relationships/hyperlink" Target="http://www.mediateurfevad.fr/index.php/espace-consommat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1857</Words>
  <Characters>10219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WASSNER</dc:creator>
  <cp:keywords/>
  <dc:description/>
  <cp:lastModifiedBy>Karine WASSNER</cp:lastModifiedBy>
  <cp:revision>4</cp:revision>
  <dcterms:created xsi:type="dcterms:W3CDTF">2019-12-09T14:22:00Z</dcterms:created>
  <dcterms:modified xsi:type="dcterms:W3CDTF">2022-03-30T13:14:00Z</dcterms:modified>
</cp:coreProperties>
</file>